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879" w:rsidRPr="004D0EC7" w:rsidRDefault="00206378" w:rsidP="00206378">
      <w:pPr>
        <w:jc w:val="right"/>
      </w:pPr>
      <w:r w:rsidRPr="004D0EC7">
        <w:t>Чибизова О</w:t>
      </w:r>
      <w:r w:rsidR="004D0EC7" w:rsidRPr="004D0EC7">
        <w:t>льга Александровна</w:t>
      </w:r>
    </w:p>
    <w:p w:rsidR="004D0EC7" w:rsidRPr="004D0EC7" w:rsidRDefault="00206378" w:rsidP="00206378">
      <w:pPr>
        <w:jc w:val="right"/>
      </w:pPr>
      <w:r w:rsidRPr="004D0EC7">
        <w:t xml:space="preserve"> учитель математики </w:t>
      </w:r>
    </w:p>
    <w:p w:rsidR="00206378" w:rsidRPr="004D0EC7" w:rsidRDefault="00206378" w:rsidP="00206378">
      <w:pPr>
        <w:jc w:val="right"/>
      </w:pPr>
      <w:r w:rsidRPr="004D0EC7">
        <w:t>МАОУ Тоцкой СОШ</w:t>
      </w:r>
    </w:p>
    <w:p w:rsidR="00206378" w:rsidRPr="004D0EC7" w:rsidRDefault="00206378" w:rsidP="004D0EC7">
      <w:r w:rsidRPr="004D0EC7">
        <w:t>Алгебра 8 класс</w:t>
      </w:r>
    </w:p>
    <w:p w:rsidR="00206378" w:rsidRPr="004D0EC7" w:rsidRDefault="00206378" w:rsidP="004D0EC7">
      <w:r w:rsidRPr="004D0EC7">
        <w:t xml:space="preserve">УМК </w:t>
      </w:r>
      <w:proofErr w:type="spellStart"/>
      <w:r w:rsidRPr="004D0EC7">
        <w:t>Макарачев</w:t>
      </w:r>
      <w:proofErr w:type="spellEnd"/>
      <w:r w:rsidRPr="004D0EC7">
        <w:t xml:space="preserve"> Ю.Н., 2014</w:t>
      </w:r>
    </w:p>
    <w:p w:rsidR="00206378" w:rsidRPr="004D0EC7" w:rsidRDefault="00206378" w:rsidP="004D0EC7">
      <w:r w:rsidRPr="004D0EC7">
        <w:t>Уровень обучения базовый</w:t>
      </w:r>
    </w:p>
    <w:p w:rsidR="00206378" w:rsidRPr="004D0EC7" w:rsidRDefault="004D0EC7" w:rsidP="00206378">
      <w:pPr>
        <w:jc w:val="both"/>
      </w:pPr>
      <w:r>
        <w:t>Тема:</w:t>
      </w:r>
      <w:r w:rsidR="00206378" w:rsidRPr="004D0EC7">
        <w:rPr>
          <w:b/>
        </w:rPr>
        <w:t xml:space="preserve"> Решение систем неравенств с одной переменной</w:t>
      </w:r>
    </w:p>
    <w:p w:rsidR="00206378" w:rsidRPr="004D0EC7" w:rsidRDefault="00206378" w:rsidP="00206378">
      <w:pPr>
        <w:jc w:val="both"/>
      </w:pPr>
      <w:r w:rsidRPr="004D0EC7">
        <w:t>Общее количество часов, отведенное на изучение темы-4</w:t>
      </w:r>
    </w:p>
    <w:p w:rsidR="00206378" w:rsidRPr="004D0EC7" w:rsidRDefault="00206378" w:rsidP="00206378">
      <w:pPr>
        <w:jc w:val="both"/>
      </w:pPr>
      <w:r w:rsidRPr="004D0EC7">
        <w:t>Место урока в системе уроков по теме-1</w:t>
      </w:r>
      <w:bookmarkStart w:id="0" w:name="_GoBack"/>
      <w:bookmarkEnd w:id="0"/>
    </w:p>
    <w:p w:rsidR="00206378" w:rsidRPr="00206378" w:rsidRDefault="00206378" w:rsidP="00206378">
      <w:pPr>
        <w:spacing w:after="120"/>
        <w:jc w:val="both"/>
      </w:pPr>
      <w:r w:rsidRPr="00F03D85">
        <w:rPr>
          <w:i/>
        </w:rPr>
        <w:t xml:space="preserve">Цель </w:t>
      </w:r>
      <w:proofErr w:type="spellStart"/>
      <w:r w:rsidRPr="00F03D85">
        <w:rPr>
          <w:i/>
        </w:rPr>
        <w:t>урока</w:t>
      </w:r>
      <w:proofErr w:type="gramStart"/>
      <w:r w:rsidRPr="00F03D85">
        <w:rPr>
          <w:i/>
        </w:rPr>
        <w:t>:</w:t>
      </w:r>
      <w:r w:rsidRPr="00206378">
        <w:t>в</w:t>
      </w:r>
      <w:proofErr w:type="gramEnd"/>
      <w:r w:rsidRPr="00206378">
        <w:t>вести</w:t>
      </w:r>
      <w:proofErr w:type="spellEnd"/>
      <w:r w:rsidRPr="00206378">
        <w:t xml:space="preserve"> понятия системы неравенств с одной пере</w:t>
      </w:r>
      <w:r w:rsidRPr="00206378">
        <w:softHyphen/>
      </w:r>
      <w:r>
        <w:t>менной;</w:t>
      </w:r>
      <w:r w:rsidRPr="00206378">
        <w:t xml:space="preserve"> решения системы неравенств; формировать умение ре</w:t>
      </w:r>
      <w:r w:rsidRPr="00206378">
        <w:softHyphen/>
        <w:t>шать системы неравенств с помощью геометрической модели числовых промежутков, увеличение степени развивающего воздействия на формирован</w:t>
      </w:r>
      <w:r>
        <w:t xml:space="preserve">ие личностных качеств обучаемых; </w:t>
      </w:r>
      <w:r w:rsidRPr="00206378">
        <w:t>формирование умений обобщать, сравнивать, оценивать, контролировать, анализировать, делать выводы,</w:t>
      </w:r>
    </w:p>
    <w:p w:rsidR="00103CE9" w:rsidRPr="00103CE9" w:rsidRDefault="00206378" w:rsidP="00103CE9">
      <w:pPr>
        <w:spacing w:after="120"/>
        <w:jc w:val="both"/>
      </w:pPr>
      <w:r w:rsidRPr="00F03D85">
        <w:t xml:space="preserve">- </w:t>
      </w:r>
      <w:r w:rsidR="00103CE9" w:rsidRPr="00103CE9">
        <w:t>развитие самостоятельности, трудолюбия, специфичных способностей,</w:t>
      </w:r>
    </w:p>
    <w:p w:rsidR="00103CE9" w:rsidRPr="00103CE9" w:rsidRDefault="00206378" w:rsidP="00103CE9">
      <w:pPr>
        <w:spacing w:after="120"/>
        <w:jc w:val="both"/>
      </w:pPr>
      <w:r w:rsidRPr="00F03D85">
        <w:t xml:space="preserve">- </w:t>
      </w:r>
      <w:r w:rsidR="00103CE9" w:rsidRPr="00103CE9">
        <w:t>воспитание трудолюбия, чувства коллективизма.</w:t>
      </w:r>
    </w:p>
    <w:p w:rsidR="00206378" w:rsidRPr="00F03D85" w:rsidRDefault="00206378" w:rsidP="00103CE9">
      <w:pPr>
        <w:spacing w:after="120"/>
        <w:jc w:val="both"/>
        <w:rPr>
          <w:i/>
        </w:rPr>
      </w:pPr>
      <w:r w:rsidRPr="00F03D85">
        <w:rPr>
          <w:i/>
        </w:rPr>
        <w:t xml:space="preserve">Задачи урока: </w:t>
      </w:r>
      <w:r w:rsidR="00103CE9">
        <w:t>Познакомить с понятием систем неравенств, учить решать.</w:t>
      </w:r>
    </w:p>
    <w:p w:rsidR="00206378" w:rsidRDefault="00206378" w:rsidP="00206378">
      <w:pPr>
        <w:autoSpaceDE w:val="0"/>
        <w:autoSpaceDN w:val="0"/>
        <w:adjustRightInd w:val="0"/>
        <w:rPr>
          <w:rStyle w:val="FontStyle11"/>
          <w:sz w:val="24"/>
          <w:szCs w:val="24"/>
        </w:rPr>
      </w:pPr>
      <w:r w:rsidRPr="00F03D85">
        <w:rPr>
          <w:i/>
        </w:rPr>
        <w:t>Планируемые результаты:</w:t>
      </w:r>
    </w:p>
    <w:p w:rsidR="00206378" w:rsidRPr="00F03D85" w:rsidRDefault="00206378" w:rsidP="00206378">
      <w:pPr>
        <w:autoSpaceDE w:val="0"/>
        <w:autoSpaceDN w:val="0"/>
        <w:adjustRightInd w:val="0"/>
        <w:rPr>
          <w:rStyle w:val="FontStyle11"/>
          <w:sz w:val="24"/>
          <w:szCs w:val="24"/>
        </w:rPr>
      </w:pPr>
      <w:proofErr w:type="spellStart"/>
      <w:r w:rsidRPr="00F03D85">
        <w:rPr>
          <w:rStyle w:val="FontStyle11"/>
          <w:sz w:val="24"/>
          <w:szCs w:val="24"/>
        </w:rPr>
        <w:t>Предметные</w:t>
      </w:r>
      <w:proofErr w:type="gramStart"/>
      <w:r w:rsidRPr="00F03D85">
        <w:rPr>
          <w:rStyle w:val="FontStyle11"/>
          <w:sz w:val="24"/>
          <w:szCs w:val="24"/>
        </w:rPr>
        <w:t>:</w:t>
      </w:r>
      <w:r w:rsidR="00103CE9">
        <w:rPr>
          <w:rStyle w:val="FontStyle12"/>
          <w:sz w:val="24"/>
          <w:szCs w:val="24"/>
        </w:rPr>
        <w:t>Н</w:t>
      </w:r>
      <w:proofErr w:type="gramEnd"/>
      <w:r w:rsidR="00103CE9">
        <w:rPr>
          <w:rStyle w:val="FontStyle12"/>
          <w:sz w:val="24"/>
          <w:szCs w:val="24"/>
        </w:rPr>
        <w:t>аучить</w:t>
      </w:r>
      <w:proofErr w:type="spellEnd"/>
      <w:r w:rsidRPr="00F03D85">
        <w:rPr>
          <w:rStyle w:val="FontStyle12"/>
          <w:sz w:val="24"/>
          <w:szCs w:val="24"/>
        </w:rPr>
        <w:t xml:space="preserve"> решать </w:t>
      </w:r>
      <w:r w:rsidR="00103CE9">
        <w:rPr>
          <w:rStyle w:val="FontStyle12"/>
          <w:sz w:val="24"/>
          <w:szCs w:val="24"/>
        </w:rPr>
        <w:t>системы линейных неравенств</w:t>
      </w:r>
      <w:r w:rsidRPr="00F03D85">
        <w:rPr>
          <w:rStyle w:val="FontStyle12"/>
          <w:sz w:val="24"/>
          <w:szCs w:val="24"/>
        </w:rPr>
        <w:t>.</w:t>
      </w:r>
    </w:p>
    <w:p w:rsidR="00206378" w:rsidRPr="00F03D85" w:rsidRDefault="00206378" w:rsidP="00206378">
      <w:pPr>
        <w:pStyle w:val="Style3"/>
        <w:widowControl/>
        <w:ind w:hanging="10"/>
        <w:contextualSpacing/>
        <w:rPr>
          <w:rStyle w:val="FontStyle11"/>
          <w:sz w:val="24"/>
          <w:szCs w:val="24"/>
        </w:rPr>
      </w:pPr>
      <w:proofErr w:type="spellStart"/>
      <w:r w:rsidRPr="00F03D85">
        <w:rPr>
          <w:rStyle w:val="FontStyle11"/>
          <w:sz w:val="24"/>
          <w:szCs w:val="24"/>
        </w:rPr>
        <w:t>Метапредметные</w:t>
      </w:r>
      <w:proofErr w:type="gramStart"/>
      <w:r w:rsidRPr="00F03D85">
        <w:rPr>
          <w:rStyle w:val="FontStyle11"/>
          <w:sz w:val="24"/>
          <w:szCs w:val="24"/>
        </w:rPr>
        <w:t>:К</w:t>
      </w:r>
      <w:proofErr w:type="gramEnd"/>
      <w:r w:rsidRPr="00F03D85">
        <w:rPr>
          <w:rStyle w:val="FontStyle11"/>
          <w:sz w:val="24"/>
          <w:szCs w:val="24"/>
        </w:rPr>
        <w:t>оммуникативные</w:t>
      </w:r>
      <w:proofErr w:type="spellEnd"/>
      <w:r w:rsidRPr="00F03D85">
        <w:rPr>
          <w:rStyle w:val="FontStyle11"/>
          <w:sz w:val="24"/>
          <w:szCs w:val="24"/>
        </w:rPr>
        <w:t xml:space="preserve">: </w:t>
      </w:r>
      <w:r w:rsidR="00103CE9" w:rsidRPr="00103CE9">
        <w:rPr>
          <w:rFonts w:ascii="Times New Roman" w:hAnsi="Times New Roman"/>
        </w:rPr>
        <w:t xml:space="preserve">создание атмосферы сотрудничества учителя и учащихся </w:t>
      </w:r>
      <w:r w:rsidRPr="00F03D85">
        <w:rPr>
          <w:rStyle w:val="FontStyle11"/>
          <w:sz w:val="24"/>
          <w:szCs w:val="24"/>
        </w:rPr>
        <w:t xml:space="preserve">Регулятивные: </w:t>
      </w:r>
      <w:r w:rsidRPr="00F03D85">
        <w:rPr>
          <w:rStyle w:val="FontStyle12"/>
          <w:sz w:val="24"/>
          <w:szCs w:val="24"/>
        </w:rPr>
        <w:t xml:space="preserve">прогнозировать результат и уровень усвоения. </w:t>
      </w:r>
      <w:r w:rsidRPr="00F03D85">
        <w:rPr>
          <w:rStyle w:val="FontStyle11"/>
          <w:sz w:val="24"/>
          <w:szCs w:val="24"/>
        </w:rPr>
        <w:t xml:space="preserve">Познавательные: </w:t>
      </w:r>
      <w:r w:rsidRPr="00F03D85">
        <w:rPr>
          <w:rStyle w:val="FontStyle12"/>
          <w:sz w:val="24"/>
          <w:szCs w:val="24"/>
        </w:rPr>
        <w:t>сравнивать различные объ</w:t>
      </w:r>
      <w:r w:rsidRPr="00F03D85">
        <w:rPr>
          <w:rStyle w:val="FontStyle12"/>
          <w:sz w:val="24"/>
          <w:szCs w:val="24"/>
        </w:rPr>
        <w:softHyphen/>
        <w:t>екты: выделять из множества один или не</w:t>
      </w:r>
      <w:r w:rsidRPr="00F03D85">
        <w:rPr>
          <w:rStyle w:val="FontStyle12"/>
          <w:sz w:val="24"/>
          <w:szCs w:val="24"/>
        </w:rPr>
        <w:softHyphen/>
        <w:t>сколько объектов, имеющих общие свойства.</w:t>
      </w:r>
    </w:p>
    <w:p w:rsidR="00206378" w:rsidRPr="00F03D85" w:rsidRDefault="00206378" w:rsidP="00206378">
      <w:pPr>
        <w:autoSpaceDE w:val="0"/>
        <w:autoSpaceDN w:val="0"/>
        <w:adjustRightInd w:val="0"/>
      </w:pPr>
      <w:proofErr w:type="spellStart"/>
      <w:r w:rsidRPr="00F03D85">
        <w:rPr>
          <w:rStyle w:val="FontStyle11"/>
          <w:sz w:val="24"/>
          <w:szCs w:val="24"/>
        </w:rPr>
        <w:t>Личностные</w:t>
      </w:r>
      <w:proofErr w:type="gramStart"/>
      <w:r w:rsidRPr="00F03D85">
        <w:rPr>
          <w:rStyle w:val="FontStyle11"/>
          <w:sz w:val="24"/>
          <w:szCs w:val="24"/>
        </w:rPr>
        <w:t>:</w:t>
      </w:r>
      <w:r w:rsidRPr="00F03D85">
        <w:rPr>
          <w:rStyle w:val="FontStyle12"/>
          <w:sz w:val="24"/>
          <w:szCs w:val="24"/>
        </w:rPr>
        <w:t>с</w:t>
      </w:r>
      <w:proofErr w:type="gramEnd"/>
      <w:r w:rsidRPr="00F03D85">
        <w:rPr>
          <w:rStyle w:val="FontStyle12"/>
          <w:sz w:val="24"/>
          <w:szCs w:val="24"/>
        </w:rPr>
        <w:t>формировать</w:t>
      </w:r>
      <w:proofErr w:type="spellEnd"/>
      <w:r w:rsidRPr="00F03D85">
        <w:rPr>
          <w:rStyle w:val="FontStyle12"/>
          <w:sz w:val="24"/>
          <w:szCs w:val="24"/>
        </w:rPr>
        <w:t xml:space="preserve">  интереса к творческой деятельности на основе со</w:t>
      </w:r>
      <w:r w:rsidRPr="00F03D85">
        <w:rPr>
          <w:rStyle w:val="FontStyle12"/>
          <w:sz w:val="24"/>
          <w:szCs w:val="24"/>
        </w:rPr>
        <w:softHyphen/>
        <w:t>ставленного плана, проекта, модели, об</w:t>
      </w:r>
      <w:r w:rsidRPr="00F03D85">
        <w:rPr>
          <w:rStyle w:val="FontStyle12"/>
          <w:sz w:val="24"/>
          <w:szCs w:val="24"/>
        </w:rPr>
        <w:softHyphen/>
        <w:t>разца.</w:t>
      </w:r>
    </w:p>
    <w:p w:rsidR="00206378" w:rsidRPr="00F03D85" w:rsidRDefault="00206378" w:rsidP="00206378">
      <w:pPr>
        <w:jc w:val="both"/>
        <w:rPr>
          <w:i/>
        </w:rPr>
      </w:pPr>
      <w:r w:rsidRPr="00F03D85">
        <w:rPr>
          <w:i/>
        </w:rPr>
        <w:t xml:space="preserve">Содержание урока </w:t>
      </w:r>
    </w:p>
    <w:p w:rsidR="00206378" w:rsidRPr="00F03D85" w:rsidRDefault="00206378" w:rsidP="00206378">
      <w:pPr>
        <w:jc w:val="both"/>
      </w:pPr>
      <w:r w:rsidRPr="00F03D85">
        <w:t>1.</w:t>
      </w:r>
      <w:proofErr w:type="gramStart"/>
      <w:r w:rsidRPr="00F03D85">
        <w:t>Орг</w:t>
      </w:r>
      <w:proofErr w:type="gramEnd"/>
      <w:r w:rsidRPr="00F03D85">
        <w:t xml:space="preserve"> момент</w:t>
      </w:r>
    </w:p>
    <w:p w:rsidR="00206378" w:rsidRPr="00F03D85" w:rsidRDefault="00206378" w:rsidP="00206378">
      <w:pPr>
        <w:jc w:val="both"/>
      </w:pPr>
      <w:r w:rsidRPr="00F03D85">
        <w:t>2.</w:t>
      </w:r>
      <w:r w:rsidR="00103CE9">
        <w:t>Анализ сам</w:t>
      </w:r>
      <w:proofErr w:type="gramStart"/>
      <w:r w:rsidR="00103CE9">
        <w:t>.</w:t>
      </w:r>
      <w:proofErr w:type="gramEnd"/>
      <w:r w:rsidR="00103CE9">
        <w:t xml:space="preserve"> </w:t>
      </w:r>
      <w:proofErr w:type="gramStart"/>
      <w:r w:rsidR="00103CE9">
        <w:t>р</w:t>
      </w:r>
      <w:proofErr w:type="gramEnd"/>
      <w:r w:rsidR="00103CE9">
        <w:t>аботы</w:t>
      </w:r>
    </w:p>
    <w:p w:rsidR="00206378" w:rsidRPr="00EA1BA0" w:rsidRDefault="00206378" w:rsidP="00206378">
      <w:pPr>
        <w:jc w:val="both"/>
      </w:pPr>
      <w:r w:rsidRPr="00F03D85">
        <w:t>3.</w:t>
      </w:r>
      <w:r w:rsidR="00EA1BA0">
        <w:t>Актуализация знаний</w:t>
      </w:r>
    </w:p>
    <w:p w:rsidR="00206378" w:rsidRDefault="00206378" w:rsidP="00206378">
      <w:pPr>
        <w:jc w:val="both"/>
      </w:pPr>
      <w:r w:rsidRPr="00F03D85">
        <w:t>4.</w:t>
      </w:r>
      <w:r w:rsidR="00EA1BA0">
        <w:t>Изучение нового материала</w:t>
      </w:r>
    </w:p>
    <w:p w:rsidR="00EA1BA0" w:rsidRPr="00F03D85" w:rsidRDefault="00EA1BA0" w:rsidP="00206378">
      <w:pPr>
        <w:jc w:val="both"/>
      </w:pPr>
      <w:r>
        <w:t>5.Формирование умений и навыков</w:t>
      </w:r>
    </w:p>
    <w:p w:rsidR="00206378" w:rsidRPr="00F03D85" w:rsidRDefault="00EA1BA0" w:rsidP="00206378">
      <w:pPr>
        <w:jc w:val="both"/>
      </w:pPr>
      <w:r>
        <w:t>6</w:t>
      </w:r>
      <w:r w:rsidR="00206378" w:rsidRPr="00F03D85">
        <w:t>.Итог урока</w:t>
      </w:r>
    </w:p>
    <w:p w:rsidR="00206378" w:rsidRPr="00F03D85" w:rsidRDefault="00EA1BA0" w:rsidP="00206378">
      <w:pPr>
        <w:jc w:val="both"/>
      </w:pPr>
      <w:r>
        <w:t>7</w:t>
      </w:r>
      <w:r w:rsidR="00206378" w:rsidRPr="00F03D85">
        <w:t>.Домашнее задание</w:t>
      </w:r>
    </w:p>
    <w:p w:rsidR="00206378" w:rsidRPr="00F03D85" w:rsidRDefault="00206378" w:rsidP="00206378">
      <w:pPr>
        <w:jc w:val="center"/>
        <w:rPr>
          <w:b/>
        </w:rPr>
      </w:pPr>
      <w:r w:rsidRPr="00F03D85">
        <w:rPr>
          <w:b/>
        </w:rPr>
        <w:t>Ход урока</w:t>
      </w:r>
    </w:p>
    <w:p w:rsidR="00206378" w:rsidRPr="00F03D85" w:rsidRDefault="00206378" w:rsidP="0020637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03D85">
        <w:rPr>
          <w:rFonts w:ascii="Times New Roman" w:hAnsi="Times New Roman" w:cs="Times New Roman"/>
          <w:b/>
          <w:sz w:val="24"/>
          <w:szCs w:val="24"/>
        </w:rPr>
        <w:t>Организация урока</w:t>
      </w:r>
    </w:p>
    <w:p w:rsidR="00206378" w:rsidRDefault="00103CE9" w:rsidP="0020637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самостоятельной работы</w:t>
      </w:r>
    </w:p>
    <w:p w:rsidR="00103CE9" w:rsidRDefault="00103CE9" w:rsidP="00103CE9">
      <w:pPr>
        <w:ind w:left="360"/>
        <w:jc w:val="both"/>
        <w:rPr>
          <w:b/>
        </w:rPr>
      </w:pPr>
      <w:r>
        <w:rPr>
          <w:noProof/>
        </w:rPr>
        <w:drawing>
          <wp:inline distT="0" distB="0" distL="0" distR="0">
            <wp:extent cx="4828540" cy="956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540" cy="95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3CE9" w:rsidRDefault="00103CE9" w:rsidP="00103CE9">
      <w:pPr>
        <w:ind w:left="360"/>
        <w:jc w:val="both"/>
      </w:pPr>
      <w:r w:rsidRPr="00103CE9">
        <w:t>Анализ допущенных ошибок</w:t>
      </w:r>
    </w:p>
    <w:p w:rsidR="00103CE9" w:rsidRPr="00103CE9" w:rsidRDefault="00103CE9" w:rsidP="00103CE9">
      <w:pPr>
        <w:numPr>
          <w:ilvl w:val="0"/>
          <w:numId w:val="1"/>
        </w:numPr>
        <w:jc w:val="both"/>
        <w:rPr>
          <w:b/>
        </w:rPr>
      </w:pPr>
      <w:r w:rsidRPr="00103CE9">
        <w:rPr>
          <w:b/>
        </w:rPr>
        <w:t>Актуализация опорных знаний</w:t>
      </w:r>
    </w:p>
    <w:p w:rsidR="00206378" w:rsidRPr="00F03D85" w:rsidRDefault="00206378" w:rsidP="00206378">
      <w:pPr>
        <w:ind w:left="360"/>
        <w:jc w:val="both"/>
      </w:pPr>
      <w:r w:rsidRPr="00F03D85">
        <w:t>-приведите пример неравенства?</w:t>
      </w:r>
    </w:p>
    <w:p w:rsidR="00206378" w:rsidRPr="00F03D85" w:rsidRDefault="00206378" w:rsidP="00206378">
      <w:pPr>
        <w:ind w:left="360"/>
        <w:jc w:val="both"/>
      </w:pPr>
      <w:r w:rsidRPr="00F03D85">
        <w:t>-что называют решением неравенства?</w:t>
      </w:r>
    </w:p>
    <w:p w:rsidR="00206378" w:rsidRPr="00F03D85" w:rsidRDefault="00206378" w:rsidP="00206378">
      <w:pPr>
        <w:ind w:left="360"/>
        <w:jc w:val="both"/>
      </w:pPr>
      <w:r w:rsidRPr="00F03D85">
        <w:t>-что значит решить неравенство?</w:t>
      </w:r>
    </w:p>
    <w:p w:rsidR="00206378" w:rsidRPr="00F03D85" w:rsidRDefault="00206378" w:rsidP="00206378">
      <w:pPr>
        <w:ind w:left="360"/>
        <w:jc w:val="both"/>
      </w:pPr>
      <w:r w:rsidRPr="00F03D85">
        <w:t>-какие неравенства называют равносильными?</w:t>
      </w:r>
    </w:p>
    <w:p w:rsidR="00206378" w:rsidRPr="00F03D85" w:rsidRDefault="00206378" w:rsidP="00206378">
      <w:pPr>
        <w:ind w:left="360"/>
        <w:jc w:val="both"/>
      </w:pPr>
      <w:r w:rsidRPr="00F03D85">
        <w:t>-назовите свойства неравенств, которые используют при их решении?</w:t>
      </w:r>
    </w:p>
    <w:p w:rsidR="00206378" w:rsidRPr="00F03D85" w:rsidRDefault="00206378" w:rsidP="00206378">
      <w:pPr>
        <w:ind w:left="360"/>
        <w:jc w:val="both"/>
      </w:pPr>
      <w:r w:rsidRPr="00F03D85">
        <w:t>-алгоритм решения неравенства?</w:t>
      </w:r>
    </w:p>
    <w:p w:rsidR="00206378" w:rsidRPr="00F03D85" w:rsidRDefault="00206378" w:rsidP="00206378">
      <w:r w:rsidRPr="00F03D85">
        <w:rPr>
          <w:b/>
          <w:i/>
        </w:rPr>
        <w:t xml:space="preserve">          Алгоритм решения  неравенств первой степени с одной переменной.</w:t>
      </w:r>
    </w:p>
    <w:p w:rsidR="00206378" w:rsidRPr="00F03D85" w:rsidRDefault="00206378" w:rsidP="00206378">
      <w:pPr>
        <w:numPr>
          <w:ilvl w:val="0"/>
          <w:numId w:val="2"/>
        </w:numPr>
        <w:spacing w:line="276" w:lineRule="auto"/>
      </w:pPr>
      <w:r w:rsidRPr="00F03D85">
        <w:lastRenderedPageBreak/>
        <w:t>Раскрыть скобки и привести подобные слагаемые.</w:t>
      </w:r>
    </w:p>
    <w:p w:rsidR="00206378" w:rsidRPr="00F03D85" w:rsidRDefault="00206378" w:rsidP="00206378">
      <w:pPr>
        <w:numPr>
          <w:ilvl w:val="0"/>
          <w:numId w:val="2"/>
        </w:numPr>
        <w:spacing w:line="276" w:lineRule="auto"/>
      </w:pPr>
      <w:r w:rsidRPr="00F03D85">
        <w:t xml:space="preserve">Сгруппировать слагаемые с переменной в левой части неравенства, а без переменной – </w:t>
      </w:r>
      <w:proofErr w:type="gramStart"/>
      <w:r w:rsidRPr="00F03D85">
        <w:t>в</w:t>
      </w:r>
      <w:proofErr w:type="gramEnd"/>
      <w:r w:rsidRPr="00F03D85">
        <w:t xml:space="preserve"> </w:t>
      </w:r>
    </w:p>
    <w:p w:rsidR="00206378" w:rsidRPr="00F03D85" w:rsidRDefault="00206378" w:rsidP="00206378">
      <w:pPr>
        <w:ind w:left="720"/>
      </w:pPr>
      <w:r w:rsidRPr="00F03D85">
        <w:t>правой части, при переносе меняя знаки.</w:t>
      </w:r>
    </w:p>
    <w:p w:rsidR="00206378" w:rsidRPr="00F03D85" w:rsidRDefault="00206378" w:rsidP="00206378">
      <w:pPr>
        <w:numPr>
          <w:ilvl w:val="0"/>
          <w:numId w:val="2"/>
        </w:numPr>
        <w:spacing w:line="276" w:lineRule="auto"/>
      </w:pPr>
      <w:r w:rsidRPr="00F03D85">
        <w:t>Привести подобные слагаемые.</w:t>
      </w:r>
    </w:p>
    <w:p w:rsidR="00206378" w:rsidRPr="00F03D85" w:rsidRDefault="00206378" w:rsidP="00206378">
      <w:pPr>
        <w:numPr>
          <w:ilvl w:val="0"/>
          <w:numId w:val="2"/>
        </w:numPr>
        <w:spacing w:line="276" w:lineRule="auto"/>
      </w:pPr>
      <w:r w:rsidRPr="00F03D85">
        <w:t>Разделить обе части неравенства на коэффициент при переменной, если он не равен нулю.</w:t>
      </w:r>
    </w:p>
    <w:p w:rsidR="00206378" w:rsidRPr="00F03D85" w:rsidRDefault="00206378" w:rsidP="00206378">
      <w:pPr>
        <w:numPr>
          <w:ilvl w:val="0"/>
          <w:numId w:val="2"/>
        </w:numPr>
        <w:spacing w:line="276" w:lineRule="auto"/>
      </w:pPr>
      <w:r w:rsidRPr="00F03D85">
        <w:t xml:space="preserve">Изобразить множество решений неравенства </w:t>
      </w:r>
      <w:proofErr w:type="gramStart"/>
      <w:r w:rsidRPr="00F03D85">
        <w:t>на</w:t>
      </w:r>
      <w:proofErr w:type="gramEnd"/>
      <w:r w:rsidRPr="00F03D85">
        <w:t xml:space="preserve"> координатной прямой.</w:t>
      </w:r>
    </w:p>
    <w:p w:rsidR="00206378" w:rsidRDefault="00206378" w:rsidP="00103CE9">
      <w:pPr>
        <w:numPr>
          <w:ilvl w:val="0"/>
          <w:numId w:val="2"/>
        </w:numPr>
        <w:spacing w:line="276" w:lineRule="auto"/>
      </w:pPr>
      <w:r w:rsidRPr="00F03D85">
        <w:t>Записать ответ в виде числового промежутка</w:t>
      </w:r>
    </w:p>
    <w:p w:rsidR="00103CE9" w:rsidRPr="003F2027" w:rsidRDefault="00103CE9" w:rsidP="00103CE9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3F2027">
        <w:rPr>
          <w:rFonts w:ascii="Times New Roman" w:hAnsi="Times New Roman" w:cs="Times New Roman"/>
          <w:b/>
        </w:rPr>
        <w:t>Изучение нового материала</w:t>
      </w:r>
    </w:p>
    <w:p w:rsidR="00103CE9" w:rsidRPr="006321BA" w:rsidRDefault="00103CE9" w:rsidP="00103CE9">
      <w:pPr>
        <w:spacing w:line="276" w:lineRule="auto"/>
        <w:ind w:left="360"/>
      </w:pPr>
      <w:r w:rsidRPr="006321BA">
        <w:t xml:space="preserve">Объяснение материала проводится </w:t>
      </w:r>
      <w:proofErr w:type="spellStart"/>
      <w:r w:rsidRPr="006321BA">
        <w:t>втри</w:t>
      </w:r>
      <w:proofErr w:type="spellEnd"/>
      <w:r w:rsidRPr="006321BA">
        <w:t xml:space="preserve"> этапа.</w:t>
      </w:r>
    </w:p>
    <w:p w:rsidR="00103CE9" w:rsidRPr="006321BA" w:rsidRDefault="00103CE9" w:rsidP="00103CE9">
      <w:pPr>
        <w:spacing w:line="276" w:lineRule="auto"/>
      </w:pPr>
      <w:r w:rsidRPr="006321BA">
        <w:t xml:space="preserve">На первом этапе рассматривается задача, решение которой приводит к понятию «система неравенств с одной переменной» и «решение системы неравенств с одной переменной». На </w:t>
      </w:r>
      <w:proofErr w:type="spellStart"/>
      <w:r w:rsidRPr="006321BA">
        <w:t>вто¬ром</w:t>
      </w:r>
      <w:proofErr w:type="spellEnd"/>
      <w:r w:rsidRPr="006321BA">
        <w:t xml:space="preserve"> этапе рассматривается способ решения системы неравенств. На третьем этапе приводятся различные примеры решения </w:t>
      </w:r>
      <w:proofErr w:type="spellStart"/>
      <w:r w:rsidRPr="006321BA">
        <w:t>сис¬тем</w:t>
      </w:r>
      <w:proofErr w:type="spellEnd"/>
      <w:r w:rsidRPr="006321BA">
        <w:t xml:space="preserve"> неравенств.</w:t>
      </w:r>
    </w:p>
    <w:p w:rsidR="00103CE9" w:rsidRPr="006321BA" w:rsidRDefault="00103CE9" w:rsidP="00103CE9">
      <w:pPr>
        <w:spacing w:line="276" w:lineRule="auto"/>
      </w:pPr>
      <w:r w:rsidRPr="006321BA">
        <w:t>1-й этап.</w:t>
      </w:r>
    </w:p>
    <w:p w:rsidR="00103CE9" w:rsidRPr="006321BA" w:rsidRDefault="00103CE9" w:rsidP="00103CE9">
      <w:pPr>
        <w:spacing w:line="276" w:lineRule="auto"/>
      </w:pPr>
      <w:r w:rsidRPr="006321BA">
        <w:t>Рассматриваем задачу со с. 184 учебника.</w:t>
      </w:r>
    </w:p>
    <w:p w:rsidR="00103CE9" w:rsidRDefault="00103CE9" w:rsidP="00103CE9">
      <w:pPr>
        <w:spacing w:line="276" w:lineRule="auto"/>
        <w:rPr>
          <w:b/>
        </w:rPr>
      </w:pPr>
      <w:r>
        <w:rPr>
          <w:noProof/>
        </w:rPr>
        <w:drawing>
          <wp:inline distT="0" distB="0" distL="0" distR="0">
            <wp:extent cx="4019550" cy="1269883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311" cy="12770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3CE9" w:rsidRPr="006321BA" w:rsidRDefault="00103CE9" w:rsidP="00103CE9">
      <w:pPr>
        <w:spacing w:line="276" w:lineRule="auto"/>
      </w:pPr>
      <w:r w:rsidRPr="006321BA">
        <w:rPr>
          <w:noProof/>
        </w:rPr>
        <w:drawing>
          <wp:inline distT="0" distB="0" distL="0" distR="0">
            <wp:extent cx="4000500" cy="1807690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11" cy="18139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21BA" w:rsidRPr="006321BA" w:rsidRDefault="006321BA" w:rsidP="006321BA">
      <w:pPr>
        <w:spacing w:line="276" w:lineRule="auto"/>
      </w:pPr>
      <w:r w:rsidRPr="006321BA">
        <w:t>Анализ текстовой задачи показывает две основных зависи</w:t>
      </w:r>
      <w:r w:rsidRPr="006321BA">
        <w:softHyphen/>
        <w:t>мости, которые могут быть записаны в форме неравенств. Требуется найти значения переменной, удовлетворяющие одновре</w:t>
      </w:r>
      <w:r w:rsidRPr="006321BA">
        <w:softHyphen/>
        <w:t>менно обоим неравенствам.</w:t>
      </w:r>
    </w:p>
    <w:p w:rsidR="006321BA" w:rsidRPr="006321BA" w:rsidRDefault="006321BA" w:rsidP="006321BA">
      <w:pPr>
        <w:spacing w:line="276" w:lineRule="auto"/>
      </w:pPr>
      <w:r w:rsidRPr="006321BA">
        <w:t>Теперь появляется возможность ввести новое понятие. Со</w:t>
      </w:r>
      <w:r w:rsidRPr="006321BA">
        <w:softHyphen/>
        <w:t xml:space="preserve">общаем учащимся, что в тех случаях, когда нужно найти общее решение двух и более неравенств, говорят, что требуется решить </w:t>
      </w:r>
      <w:r w:rsidRPr="006321BA">
        <w:rPr>
          <w:i/>
          <w:iCs/>
        </w:rPr>
        <w:t>систему неравенств.</w:t>
      </w:r>
      <w:r w:rsidRPr="006321BA">
        <w:t xml:space="preserve"> Затем вводим определение:</w:t>
      </w:r>
    </w:p>
    <w:p w:rsidR="006321BA" w:rsidRPr="006321BA" w:rsidRDefault="006321BA" w:rsidP="006321BA">
      <w:pPr>
        <w:spacing w:line="276" w:lineRule="auto"/>
      </w:pPr>
      <w:r w:rsidRPr="006321BA">
        <w:rPr>
          <w:i/>
        </w:rPr>
        <w:t xml:space="preserve">Решением системы неравенств с одной переменной называется значение переменной, при котором верно каждое из неравенств </w:t>
      </w:r>
      <w:r w:rsidRPr="006321BA">
        <w:t>системы.</w:t>
      </w:r>
    </w:p>
    <w:p w:rsidR="006321BA" w:rsidRPr="006321BA" w:rsidRDefault="006321BA" w:rsidP="006321BA">
      <w:pPr>
        <w:spacing w:line="276" w:lineRule="auto"/>
      </w:pPr>
      <w:r w:rsidRPr="006321BA">
        <w:t>Решить систему - значит, найти все её решения или дока</w:t>
      </w:r>
      <w:r w:rsidRPr="006321BA">
        <w:softHyphen/>
        <w:t>зать, что решений нет.</w:t>
      </w:r>
    </w:p>
    <w:p w:rsidR="006321BA" w:rsidRPr="006321BA" w:rsidRDefault="006321BA" w:rsidP="006321BA">
      <w:pPr>
        <w:spacing w:line="276" w:lineRule="auto"/>
      </w:pPr>
      <w:r w:rsidRPr="006321BA">
        <w:t>2-й</w:t>
      </w:r>
      <w:r w:rsidRPr="006321BA">
        <w:tab/>
        <w:t>этап.</w:t>
      </w:r>
    </w:p>
    <w:p w:rsidR="006321BA" w:rsidRPr="006321BA" w:rsidRDefault="006321BA" w:rsidP="006321BA">
      <w:pPr>
        <w:spacing w:line="276" w:lineRule="auto"/>
      </w:pPr>
      <w:r w:rsidRPr="006321BA">
        <w:t>Теперь перед учащимися возникает новая проблема: как ре</w:t>
      </w:r>
      <w:r w:rsidRPr="006321BA">
        <w:softHyphen/>
        <w:t>шить полученную систему неравенств. Мы умеем решать от</w:t>
      </w:r>
      <w:r w:rsidRPr="006321BA">
        <w:softHyphen/>
        <w:t>дельно неравенство, тогда получим:</w:t>
      </w:r>
    </w:p>
    <w:p w:rsidR="006321BA" w:rsidRPr="006321BA" w:rsidRDefault="006321BA" w:rsidP="006321BA">
      <w:pPr>
        <w:spacing w:line="276" w:lineRule="auto"/>
      </w:pPr>
      <w:r w:rsidRPr="006321BA">
        <w:rPr>
          <w:iCs/>
          <w:noProof/>
        </w:rPr>
        <w:lastRenderedPageBreak/>
        <w:drawing>
          <wp:inline distT="0" distB="0" distL="0" distR="0">
            <wp:extent cx="1635918" cy="397734"/>
            <wp:effectExtent l="0" t="0" r="254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444" cy="39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1BA" w:rsidRPr="006321BA" w:rsidRDefault="006321BA" w:rsidP="006321BA">
      <w:pPr>
        <w:spacing w:line="276" w:lineRule="auto"/>
      </w:pPr>
      <w:r w:rsidRPr="006321BA">
        <w:t>Получили, что множество решений первого неравенства есть открытый числовой луч (4; +</w:t>
      </w:r>
      <w:r w:rsidRPr="006321BA">
        <w:rPr>
          <w:bCs/>
        </w:rPr>
        <w:t>∞),</w:t>
      </w:r>
      <w:r w:rsidRPr="006321BA">
        <w:t xml:space="preserve"> а второго -</w:t>
      </w:r>
      <w:r w:rsidRPr="006321BA">
        <w:rPr>
          <w:bCs/>
        </w:rPr>
        <w:t xml:space="preserve"> (- ∞;</w:t>
      </w:r>
      <w:r w:rsidRPr="006321BA">
        <w:t xml:space="preserve"> 5). Пересече</w:t>
      </w:r>
      <w:r w:rsidRPr="006321BA">
        <w:softHyphen/>
        <w:t>ние этих двух числовых промежутков и будет являться решени</w:t>
      </w:r>
      <w:r w:rsidRPr="006321BA">
        <w:softHyphen/>
        <w:t>ем системы неравенств:</w:t>
      </w:r>
    </w:p>
    <w:p w:rsidR="006321BA" w:rsidRPr="006321BA" w:rsidRDefault="006321BA" w:rsidP="006321BA">
      <w:pPr>
        <w:spacing w:line="276" w:lineRule="auto"/>
      </w:pPr>
      <w:r w:rsidRPr="006321BA">
        <w:rPr>
          <w:bCs/>
        </w:rPr>
        <w:t xml:space="preserve">(- ∞; 5) </w:t>
      </w:r>
      <m:oMath>
        <m:r>
          <w:rPr>
            <w:rFonts w:ascii="Cambria Math" w:hAnsi="Cambria Math"/>
          </w:rPr>
          <m:t>∩</m:t>
        </m:r>
      </m:oMath>
      <w:r w:rsidRPr="006321BA">
        <w:rPr>
          <w:bCs/>
        </w:rPr>
        <w:t xml:space="preserve"> (4; + ∞) = (4; 5).</w:t>
      </w:r>
    </w:p>
    <w:p w:rsidR="006321BA" w:rsidRPr="006321BA" w:rsidRDefault="006321BA" w:rsidP="006321BA">
      <w:pPr>
        <w:spacing w:line="276" w:lineRule="auto"/>
      </w:pPr>
      <w:r w:rsidRPr="006321BA">
        <w:rPr>
          <w:noProof/>
        </w:rPr>
        <w:drawing>
          <wp:inline distT="0" distB="0" distL="0" distR="0">
            <wp:extent cx="4714875" cy="5147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094" cy="51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1BA" w:rsidRPr="006321BA" w:rsidRDefault="006321BA" w:rsidP="006321BA">
      <w:pPr>
        <w:spacing w:line="276" w:lineRule="auto"/>
      </w:pPr>
      <w:r w:rsidRPr="006321BA">
        <w:t xml:space="preserve">Решение можно записать как в виде числового промежутка, так и соответствующего ему неравенства: 4 &lt; </w:t>
      </w:r>
      <w:proofErr w:type="spellStart"/>
      <w:r w:rsidRPr="006321BA">
        <w:t>х</w:t>
      </w:r>
      <w:proofErr w:type="spellEnd"/>
      <w:r w:rsidRPr="006321BA">
        <w:t xml:space="preserve"> &lt; 5.</w:t>
      </w:r>
    </w:p>
    <w:p w:rsidR="006321BA" w:rsidRPr="006321BA" w:rsidRDefault="006321BA" w:rsidP="006321BA">
      <w:pPr>
        <w:spacing w:line="276" w:lineRule="auto"/>
      </w:pPr>
      <w:r w:rsidRPr="006321BA">
        <w:t>3-й</w:t>
      </w:r>
      <w:r w:rsidRPr="006321BA">
        <w:tab/>
        <w:t>этап.</w:t>
      </w:r>
    </w:p>
    <w:p w:rsidR="006321BA" w:rsidRDefault="006321BA" w:rsidP="006321BA">
      <w:pPr>
        <w:spacing w:line="276" w:lineRule="auto"/>
      </w:pPr>
      <w:r w:rsidRPr="006321BA">
        <w:t xml:space="preserve">Рассмотрим примеры 1-4 </w:t>
      </w:r>
      <w:proofErr w:type="gramStart"/>
      <w:r w:rsidRPr="006321BA">
        <w:t>на</w:t>
      </w:r>
      <w:proofErr w:type="gramEnd"/>
      <w:r w:rsidRPr="006321BA">
        <w:t xml:space="preserve"> с. 185-187 учебника. Это помо</w:t>
      </w:r>
      <w:r w:rsidRPr="006321BA">
        <w:softHyphen/>
        <w:t>жет увидеть различные варианты получаемых решений: интер</w:t>
      </w:r>
      <w:r w:rsidRPr="006321BA">
        <w:softHyphen/>
        <w:t>валы, числовые лучи, пустое множество.</w:t>
      </w:r>
    </w:p>
    <w:p w:rsidR="006321BA" w:rsidRPr="006321BA" w:rsidRDefault="006321BA" w:rsidP="006321BA">
      <w:pPr>
        <w:spacing w:line="276" w:lineRule="auto"/>
      </w:pPr>
      <w:r w:rsidRPr="006321BA">
        <w:t>Таким образом, учащиеся наметили несложный алгоритм решения системы неравенств с одной переменной:</w:t>
      </w:r>
    </w:p>
    <w:p w:rsidR="006321BA" w:rsidRPr="006321BA" w:rsidRDefault="006321BA" w:rsidP="006321BA">
      <w:pPr>
        <w:spacing w:line="276" w:lineRule="auto"/>
      </w:pPr>
      <w:r w:rsidRPr="006321BA">
        <w:t>1-й</w:t>
      </w:r>
      <w:r w:rsidRPr="006321BA">
        <w:tab/>
        <w:t>шаг. Решаем каждое неравенство системы отдельно.</w:t>
      </w:r>
    </w:p>
    <w:p w:rsidR="006321BA" w:rsidRPr="006321BA" w:rsidRDefault="006321BA" w:rsidP="006321BA">
      <w:pPr>
        <w:spacing w:line="276" w:lineRule="auto"/>
      </w:pPr>
      <w:r w:rsidRPr="006321BA">
        <w:t>2-й</w:t>
      </w:r>
      <w:r w:rsidRPr="006321BA">
        <w:tab/>
        <w:t>шаг. Находим пересечение числовых промежутков, яв</w:t>
      </w:r>
      <w:r w:rsidRPr="006321BA">
        <w:softHyphen/>
        <w:t>ляющихся решением неравенств системы, с помощью коорди</w:t>
      </w:r>
      <w:r w:rsidRPr="006321BA">
        <w:softHyphen/>
        <w:t>натной прямой.</w:t>
      </w:r>
    </w:p>
    <w:p w:rsidR="006321BA" w:rsidRPr="006321BA" w:rsidRDefault="006321BA" w:rsidP="00103CE9">
      <w:pPr>
        <w:spacing w:line="276" w:lineRule="auto"/>
      </w:pPr>
      <w:r w:rsidRPr="006321BA">
        <w:t>3-й</w:t>
      </w:r>
      <w:r w:rsidRPr="006321BA">
        <w:tab/>
        <w:t>шаг. Записываем полученное решение в виде числово</w:t>
      </w:r>
      <w:r w:rsidRPr="006321BA">
        <w:softHyphen/>
        <w:t>го промежутка или неравенства.</w:t>
      </w:r>
    </w:p>
    <w:p w:rsidR="006321BA" w:rsidRPr="003F2027" w:rsidRDefault="006321BA" w:rsidP="006321B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3F2027">
        <w:rPr>
          <w:rFonts w:ascii="Times New Roman" w:hAnsi="Times New Roman" w:cs="Times New Roman"/>
          <w:b/>
        </w:rPr>
        <w:t>Формирование умений и навыков</w:t>
      </w:r>
    </w:p>
    <w:p w:rsidR="006321BA" w:rsidRPr="003F2027" w:rsidRDefault="006321BA" w:rsidP="006321BA">
      <w:pPr>
        <w:jc w:val="both"/>
        <w:rPr>
          <w:rFonts w:eastAsia="Calibri"/>
          <w:lang w:eastAsia="en-US"/>
        </w:rPr>
      </w:pPr>
      <w:r w:rsidRPr="003F2027">
        <w:rPr>
          <w:rFonts w:eastAsia="Calibri"/>
          <w:lang w:eastAsia="en-US"/>
        </w:rPr>
        <w:t>Задания, которые учащиеся должны выполнить на уроке, можно разделить на две группы:</w:t>
      </w:r>
    </w:p>
    <w:p w:rsidR="006321BA" w:rsidRPr="003F2027" w:rsidRDefault="006321BA" w:rsidP="006321BA">
      <w:pPr>
        <w:jc w:val="both"/>
        <w:rPr>
          <w:rFonts w:eastAsia="Calibri"/>
          <w:lang w:eastAsia="en-US"/>
        </w:rPr>
      </w:pPr>
      <w:r w:rsidRPr="003F2027">
        <w:rPr>
          <w:rFonts w:eastAsia="Calibri"/>
          <w:lang w:eastAsia="en-US"/>
        </w:rPr>
        <w:t>1) задания на отработку новых терминов и символики, а также на геометрическую интерпретацию решения систем не</w:t>
      </w:r>
      <w:r w:rsidRPr="003F2027">
        <w:rPr>
          <w:rFonts w:eastAsia="Calibri"/>
          <w:lang w:eastAsia="en-US"/>
        </w:rPr>
        <w:softHyphen/>
        <w:t>равенств: № 874, 875 (устно);</w:t>
      </w:r>
    </w:p>
    <w:p w:rsidR="006321BA" w:rsidRPr="003F2027" w:rsidRDefault="006321BA" w:rsidP="006321BA">
      <w:pPr>
        <w:jc w:val="both"/>
        <w:rPr>
          <w:rFonts w:eastAsia="Calibri"/>
          <w:lang w:eastAsia="en-US"/>
        </w:rPr>
      </w:pPr>
      <w:r w:rsidRPr="003F2027">
        <w:rPr>
          <w:rFonts w:eastAsia="Calibri"/>
          <w:lang w:eastAsia="en-US"/>
        </w:rPr>
        <w:t>2) задания на решение несложных систем неравенств: № 876, 877 (б, г), 879 (б, г)</w:t>
      </w:r>
    </w:p>
    <w:p w:rsidR="00206378" w:rsidRDefault="00206378" w:rsidP="006321BA">
      <w:pPr>
        <w:jc w:val="both"/>
        <w:rPr>
          <w:rFonts w:eastAsia="Calibri"/>
          <w:lang w:eastAsia="en-US"/>
        </w:rPr>
      </w:pPr>
    </w:p>
    <w:p w:rsidR="006321BA" w:rsidRDefault="006321BA" w:rsidP="006321BA">
      <w:pPr>
        <w:jc w:val="both"/>
        <w:rPr>
          <w:rFonts w:eastAsia="Calibri"/>
          <w:lang w:eastAsia="en-US"/>
        </w:rPr>
      </w:pPr>
    </w:p>
    <w:p w:rsidR="006321BA" w:rsidRDefault="006321BA" w:rsidP="006321BA">
      <w:pPr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4086225" cy="3352800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7678" cy="33539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21BA" w:rsidRDefault="006321BA" w:rsidP="006321BA">
      <w:pPr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lastRenderedPageBreak/>
        <w:drawing>
          <wp:inline distT="0" distB="0" distL="0" distR="0">
            <wp:extent cx="2569845" cy="990600"/>
            <wp:effectExtent l="0" t="0" r="190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407" cy="995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eastAsia="Calibri"/>
          <w:noProof/>
        </w:rPr>
        <w:drawing>
          <wp:inline distT="0" distB="0" distL="0" distR="0">
            <wp:extent cx="2676525" cy="104775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655" cy="10524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21BA" w:rsidRDefault="006321BA" w:rsidP="006321BA">
      <w:pPr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2895600" cy="1047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06378" w:rsidRPr="003F2027" w:rsidRDefault="006321BA" w:rsidP="003F2027">
      <w:pPr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3694430" cy="2200275"/>
            <wp:effectExtent l="0" t="0" r="127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30" cy="2200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06378" w:rsidRDefault="00206378" w:rsidP="006321B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03D85">
        <w:rPr>
          <w:rFonts w:ascii="Times New Roman" w:hAnsi="Times New Roman" w:cs="Times New Roman"/>
          <w:b/>
          <w:sz w:val="24"/>
          <w:szCs w:val="24"/>
        </w:rPr>
        <w:t>Итог урока</w:t>
      </w:r>
    </w:p>
    <w:p w:rsidR="003F2027" w:rsidRPr="003F2027" w:rsidRDefault="003F2027" w:rsidP="003F2027">
      <w:pPr>
        <w:ind w:left="360"/>
        <w:jc w:val="both"/>
      </w:pPr>
      <w:r w:rsidRPr="003F2027">
        <w:t>-Что называется решением системы неравенств?</w:t>
      </w:r>
    </w:p>
    <w:p w:rsidR="003F2027" w:rsidRPr="003F2027" w:rsidRDefault="003F2027" w:rsidP="003F2027">
      <w:pPr>
        <w:ind w:left="360"/>
        <w:jc w:val="both"/>
      </w:pPr>
      <w:r w:rsidRPr="003F2027">
        <w:t xml:space="preserve">-Является ли решением системы неравенств </w:t>
      </w:r>
    </w:p>
    <w:p w:rsidR="003F2027" w:rsidRPr="003F2027" w:rsidRDefault="003F2027" w:rsidP="003F2027">
      <w:pPr>
        <w:ind w:left="360"/>
        <w:jc w:val="both"/>
      </w:pPr>
      <w:r w:rsidRPr="003F2027">
        <w:t xml:space="preserve"> -Что значит решить систему неравенств?</w:t>
      </w:r>
    </w:p>
    <w:p w:rsidR="003F2027" w:rsidRPr="003F2027" w:rsidRDefault="003F2027" w:rsidP="003F2027">
      <w:pPr>
        <w:ind w:left="360"/>
        <w:jc w:val="both"/>
      </w:pPr>
    </w:p>
    <w:p w:rsidR="00206378" w:rsidRPr="00F03D85" w:rsidRDefault="00206378" w:rsidP="003F20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03D85">
        <w:rPr>
          <w:rFonts w:ascii="Times New Roman" w:hAnsi="Times New Roman" w:cs="Times New Roman"/>
          <w:b/>
          <w:sz w:val="24"/>
          <w:szCs w:val="24"/>
        </w:rPr>
        <w:t>Домашнее задание</w:t>
      </w:r>
      <w:r w:rsidR="003F2027">
        <w:rPr>
          <w:rFonts w:ascii="Times New Roman" w:hAnsi="Times New Roman" w:cs="Times New Roman"/>
          <w:b/>
          <w:sz w:val="24"/>
          <w:szCs w:val="24"/>
        </w:rPr>
        <w:t xml:space="preserve"> п.35</w:t>
      </w:r>
      <w:r w:rsidR="003F2027" w:rsidRPr="003F2027">
        <w:rPr>
          <w:rFonts w:ascii="Times New Roman" w:hAnsi="Times New Roman" w:cs="Times New Roman"/>
          <w:sz w:val="24"/>
          <w:szCs w:val="24"/>
        </w:rPr>
        <w:t>№ 877 (а, в), 878, 879 (а, в), 880.</w:t>
      </w:r>
    </w:p>
    <w:p w:rsidR="00206378" w:rsidRPr="00F03D85" w:rsidRDefault="00206378" w:rsidP="0020637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206378" w:rsidRPr="00F03D85" w:rsidRDefault="00206378" w:rsidP="00206378"/>
    <w:p w:rsidR="001C186A" w:rsidRDefault="001C186A"/>
    <w:sectPr w:rsidR="001C186A" w:rsidSect="007C2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ADF2CC70"/>
    <w:lvl w:ilvl="0">
      <w:start w:val="1"/>
      <w:numFmt w:val="upperRoman"/>
      <w:lvlText w:val="%1."/>
      <w:lvlJc w:val="left"/>
    </w:lvl>
    <w:lvl w:ilvl="1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1"/>
        <w:szCs w:val="41"/>
        <w:u w:val="none"/>
      </w:rPr>
    </w:lvl>
    <w:lvl w:ilvl="3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1"/>
        <w:szCs w:val="41"/>
        <w:u w:val="none"/>
      </w:rPr>
    </w:lvl>
    <w:lvl w:ilvl="4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1"/>
        <w:szCs w:val="41"/>
        <w:u w:val="none"/>
      </w:rPr>
    </w:lvl>
    <w:lvl w:ilvl="5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1"/>
        <w:szCs w:val="41"/>
        <w:u w:val="none"/>
      </w:rPr>
    </w:lvl>
    <w:lvl w:ilvl="6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1"/>
        <w:szCs w:val="41"/>
        <w:u w:val="none"/>
      </w:rPr>
    </w:lvl>
    <w:lvl w:ilvl="7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1"/>
        <w:szCs w:val="41"/>
        <w:u w:val="none"/>
      </w:rPr>
    </w:lvl>
    <w:lvl w:ilvl="8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1"/>
        <w:szCs w:val="41"/>
        <w:u w:val="none"/>
      </w:rPr>
    </w:lvl>
  </w:abstractNum>
  <w:abstractNum w:abstractNumId="1">
    <w:nsid w:val="001559B4"/>
    <w:multiLevelType w:val="hybridMultilevel"/>
    <w:tmpl w:val="95A21628"/>
    <w:lvl w:ilvl="0" w:tplc="E4C858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EC0BCC"/>
    <w:multiLevelType w:val="hybridMultilevel"/>
    <w:tmpl w:val="95A21628"/>
    <w:lvl w:ilvl="0" w:tplc="E4C858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C7371"/>
    <w:multiLevelType w:val="hybridMultilevel"/>
    <w:tmpl w:val="1408E4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31225A"/>
    <w:multiLevelType w:val="hybridMultilevel"/>
    <w:tmpl w:val="04E05F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1D2102"/>
    <w:multiLevelType w:val="hybridMultilevel"/>
    <w:tmpl w:val="CFD24B4C"/>
    <w:lvl w:ilvl="0" w:tplc="30EC534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72F1"/>
    <w:rsid w:val="00103CE9"/>
    <w:rsid w:val="001C186A"/>
    <w:rsid w:val="00206378"/>
    <w:rsid w:val="003F2027"/>
    <w:rsid w:val="004D0EC7"/>
    <w:rsid w:val="006321BA"/>
    <w:rsid w:val="006C2879"/>
    <w:rsid w:val="007C296A"/>
    <w:rsid w:val="009972F1"/>
    <w:rsid w:val="00C30C7C"/>
    <w:rsid w:val="00EA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6378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206378"/>
    <w:pPr>
      <w:spacing w:before="100" w:beforeAutospacing="1" w:after="100" w:afterAutospacing="1"/>
    </w:pPr>
    <w:rPr>
      <w:rFonts w:eastAsiaTheme="minorEastAsia"/>
    </w:rPr>
  </w:style>
  <w:style w:type="character" w:customStyle="1" w:styleId="FontStyle11">
    <w:name w:val="Font Style11"/>
    <w:uiPriority w:val="99"/>
    <w:rsid w:val="0020637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uiPriority w:val="99"/>
    <w:rsid w:val="00206378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206378"/>
    <w:pPr>
      <w:widowControl w:val="0"/>
      <w:autoSpaceDE w:val="0"/>
      <w:autoSpaceDN w:val="0"/>
      <w:adjustRightInd w:val="0"/>
    </w:pPr>
    <w:rPr>
      <w:rFonts w:ascii="Verdana" w:hAnsi="Verdana"/>
    </w:rPr>
  </w:style>
  <w:style w:type="paragraph" w:styleId="a5">
    <w:name w:val="Balloon Text"/>
    <w:basedOn w:val="a"/>
    <w:link w:val="a6"/>
    <w:uiPriority w:val="99"/>
    <w:semiHidden/>
    <w:unhideWhenUsed/>
    <w:rsid w:val="004D0E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0E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06382-8405-4086-B7B3-C6962BED9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приемная</cp:lastModifiedBy>
  <cp:revision>2</cp:revision>
  <dcterms:created xsi:type="dcterms:W3CDTF">2017-08-31T11:10:00Z</dcterms:created>
  <dcterms:modified xsi:type="dcterms:W3CDTF">2017-08-31T11:10:00Z</dcterms:modified>
</cp:coreProperties>
</file>